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6E" w:rsidRPr="00713287" w:rsidRDefault="0053542A" w:rsidP="009514A7">
      <w:pPr>
        <w:jc w:val="center"/>
        <w:rPr>
          <w:b/>
          <w:sz w:val="28"/>
          <w:szCs w:val="28"/>
          <w:lang w:val="el-GR"/>
        </w:rPr>
      </w:pPr>
      <w:r w:rsidRPr="00E27767">
        <w:rPr>
          <w:b/>
          <w:sz w:val="28"/>
          <w:szCs w:val="28"/>
          <w:lang w:val="el-GR"/>
        </w:rPr>
        <w:t xml:space="preserve">ΣΥΝΕΔΡΙΑΣΗ ΤΗΣ ΕΠΙΤΡΟΠΗΣ </w:t>
      </w:r>
      <w:r w:rsidR="00A6499E" w:rsidRPr="00E27767">
        <w:rPr>
          <w:b/>
          <w:sz w:val="28"/>
          <w:szCs w:val="28"/>
          <w:lang w:val="el-GR"/>
        </w:rPr>
        <w:t>ΑΓΡΟΤΙΚΗ</w:t>
      </w:r>
      <w:r w:rsidRPr="00E27767">
        <w:rPr>
          <w:b/>
          <w:sz w:val="28"/>
          <w:szCs w:val="28"/>
          <w:lang w:val="el-GR"/>
        </w:rPr>
        <w:t>Σ</w:t>
      </w:r>
      <w:r w:rsidR="00A6499E" w:rsidRPr="00E27767">
        <w:rPr>
          <w:b/>
          <w:sz w:val="28"/>
          <w:szCs w:val="28"/>
          <w:lang w:val="el-GR"/>
        </w:rPr>
        <w:t xml:space="preserve"> ΑΝΑΠΤΥΞΗ</w:t>
      </w:r>
      <w:r w:rsidRPr="00E27767">
        <w:rPr>
          <w:b/>
          <w:sz w:val="28"/>
          <w:szCs w:val="28"/>
          <w:lang w:val="el-GR"/>
        </w:rPr>
        <w:t>Σ</w:t>
      </w:r>
      <w:r w:rsidR="00A6499E" w:rsidRPr="00E27767">
        <w:rPr>
          <w:b/>
          <w:sz w:val="28"/>
          <w:szCs w:val="28"/>
          <w:lang w:val="el-GR"/>
        </w:rPr>
        <w:t xml:space="preserve"> </w:t>
      </w:r>
      <w:bookmarkStart w:id="0" w:name="_GoBack"/>
      <w:bookmarkEnd w:id="0"/>
      <w:r w:rsidRPr="00E27767">
        <w:rPr>
          <w:b/>
          <w:sz w:val="28"/>
          <w:szCs w:val="28"/>
          <w:lang w:val="el-GR"/>
        </w:rPr>
        <w:t xml:space="preserve">ΤΗΣ ΚΕΔΕ ΤΗΝ </w:t>
      </w:r>
      <w:r w:rsidR="00713287">
        <w:rPr>
          <w:b/>
          <w:sz w:val="28"/>
          <w:szCs w:val="28"/>
          <w:lang w:val="el-GR"/>
        </w:rPr>
        <w:t>ΤΕΤΑΡΤΗ</w:t>
      </w:r>
      <w:r w:rsidRPr="00E27767">
        <w:rPr>
          <w:b/>
          <w:sz w:val="28"/>
          <w:szCs w:val="28"/>
          <w:lang w:val="el-GR"/>
        </w:rPr>
        <w:t xml:space="preserve"> </w:t>
      </w:r>
      <w:r w:rsidR="00A6499E" w:rsidRPr="00E27767">
        <w:rPr>
          <w:b/>
          <w:sz w:val="28"/>
          <w:szCs w:val="28"/>
          <w:lang w:val="el-GR"/>
        </w:rPr>
        <w:t>2</w:t>
      </w:r>
      <w:r w:rsidR="00713287" w:rsidRPr="00713287">
        <w:rPr>
          <w:b/>
          <w:sz w:val="28"/>
          <w:szCs w:val="28"/>
          <w:lang w:val="el-GR"/>
        </w:rPr>
        <w:t>0</w:t>
      </w:r>
      <w:r w:rsidR="00A6499E" w:rsidRPr="00E27767">
        <w:rPr>
          <w:b/>
          <w:sz w:val="28"/>
          <w:szCs w:val="28"/>
          <w:lang w:val="el-GR"/>
        </w:rPr>
        <w:t>-1</w:t>
      </w:r>
      <w:r w:rsidR="00713287" w:rsidRPr="00713287">
        <w:rPr>
          <w:b/>
          <w:sz w:val="28"/>
          <w:szCs w:val="28"/>
          <w:lang w:val="el-GR"/>
        </w:rPr>
        <w:t>2</w:t>
      </w:r>
      <w:r w:rsidR="00713287">
        <w:rPr>
          <w:b/>
          <w:sz w:val="28"/>
          <w:szCs w:val="28"/>
          <w:lang w:val="el-GR"/>
        </w:rPr>
        <w:t>-202</w:t>
      </w:r>
      <w:r w:rsidR="00713287" w:rsidRPr="00713287">
        <w:rPr>
          <w:b/>
          <w:sz w:val="28"/>
          <w:szCs w:val="28"/>
          <w:lang w:val="el-GR"/>
        </w:rPr>
        <w:t>3</w:t>
      </w:r>
    </w:p>
    <w:p w:rsidR="00B57812" w:rsidRDefault="00B57812" w:rsidP="009514A7">
      <w:pPr>
        <w:jc w:val="center"/>
        <w:rPr>
          <w:b/>
          <w:sz w:val="28"/>
          <w:szCs w:val="28"/>
          <w:lang w:val="el-GR"/>
        </w:rPr>
      </w:pPr>
    </w:p>
    <w:p w:rsidR="00B57812" w:rsidRDefault="000A6680" w:rsidP="009514A7">
      <w:pPr>
        <w:jc w:val="center"/>
        <w:rPr>
          <w:b/>
          <w:sz w:val="28"/>
          <w:szCs w:val="28"/>
          <w:lang w:val="el-GR"/>
        </w:rPr>
      </w:pPr>
      <w:r>
        <w:rPr>
          <w:b/>
          <w:noProof/>
          <w:sz w:val="28"/>
          <w:szCs w:val="28"/>
          <w:lang w:eastAsia="en-GB"/>
        </w:rPr>
        <w:drawing>
          <wp:inline distT="0" distB="0" distL="0" distR="0">
            <wp:extent cx="2938794" cy="2081510"/>
            <wp:effectExtent l="0" t="0" r="0" b="0"/>
            <wp:docPr id="5" name="Picture 5" descr="C:\Users\asus\Downloads\IMG-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IMG-7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1735" cy="2083593"/>
                    </a:xfrm>
                    <a:prstGeom prst="rect">
                      <a:avLst/>
                    </a:prstGeom>
                    <a:noFill/>
                    <a:ln>
                      <a:noFill/>
                    </a:ln>
                  </pic:spPr>
                </pic:pic>
              </a:graphicData>
            </a:graphic>
          </wp:inline>
        </w:drawing>
      </w:r>
    </w:p>
    <w:p w:rsidR="00EF3361" w:rsidRDefault="00EF3361" w:rsidP="00EF3361">
      <w:pPr>
        <w:spacing w:after="0" w:line="240" w:lineRule="auto"/>
        <w:jc w:val="both"/>
        <w:rPr>
          <w:rFonts w:eastAsia="Times New Roman" w:cstheme="minorHAnsi"/>
          <w:color w:val="222222"/>
          <w:sz w:val="24"/>
          <w:szCs w:val="24"/>
          <w:shd w:val="clear" w:color="auto" w:fill="FFFFFF"/>
          <w:lang w:val="el-GR" w:eastAsia="en-GB"/>
        </w:rPr>
      </w:pPr>
      <w:r w:rsidRPr="00EF3361">
        <w:rPr>
          <w:rFonts w:eastAsia="Times New Roman" w:cstheme="minorHAnsi"/>
          <w:color w:val="222222"/>
          <w:sz w:val="24"/>
          <w:szCs w:val="24"/>
          <w:shd w:val="clear" w:color="auto" w:fill="FFFFFF"/>
          <w:lang w:val="el-GR" w:eastAsia="en-GB"/>
        </w:rPr>
        <w:t xml:space="preserve">Την Τετάρτη 20-12-2023 στα γραφεία της ΚΕΔΕ συνεδρίασε η επιτροπή αγροτικής ανάπτυξης υπό την προεδρία του κ. </w:t>
      </w:r>
      <w:proofErr w:type="spellStart"/>
      <w:r w:rsidRPr="00EF3361">
        <w:rPr>
          <w:rFonts w:eastAsia="Times New Roman" w:cstheme="minorHAnsi"/>
          <w:color w:val="222222"/>
          <w:sz w:val="24"/>
          <w:szCs w:val="24"/>
          <w:shd w:val="clear" w:color="auto" w:fill="FFFFFF"/>
          <w:lang w:val="el-GR" w:eastAsia="en-GB"/>
        </w:rPr>
        <w:t>Τζιαχρήστα</w:t>
      </w:r>
      <w:proofErr w:type="spellEnd"/>
      <w:r w:rsidRPr="00EF3361">
        <w:rPr>
          <w:rFonts w:eastAsia="Times New Roman" w:cstheme="minorHAnsi"/>
          <w:color w:val="222222"/>
          <w:sz w:val="24"/>
          <w:szCs w:val="24"/>
          <w:shd w:val="clear" w:color="auto" w:fill="FFFFFF"/>
          <w:lang w:val="el-GR" w:eastAsia="en-GB"/>
        </w:rPr>
        <w:t xml:space="preserve"> </w:t>
      </w:r>
      <w:proofErr w:type="spellStart"/>
      <w:r w:rsidRPr="00EF3361">
        <w:rPr>
          <w:rFonts w:eastAsia="Times New Roman" w:cstheme="minorHAnsi"/>
          <w:color w:val="222222"/>
          <w:sz w:val="24"/>
          <w:szCs w:val="24"/>
          <w:shd w:val="clear" w:color="auto" w:fill="FFFFFF"/>
          <w:lang w:val="el-GR" w:eastAsia="en-GB"/>
        </w:rPr>
        <w:t>Δημ</w:t>
      </w:r>
      <w:proofErr w:type="spellEnd"/>
      <w:r w:rsidRPr="00EF3361">
        <w:rPr>
          <w:rFonts w:eastAsia="Times New Roman" w:cstheme="minorHAnsi"/>
          <w:color w:val="222222"/>
          <w:sz w:val="24"/>
          <w:szCs w:val="24"/>
          <w:shd w:val="clear" w:color="auto" w:fill="FFFFFF"/>
          <w:lang w:val="el-GR" w:eastAsia="en-GB"/>
        </w:rPr>
        <w:t>. με την συ</w:t>
      </w:r>
      <w:r>
        <w:rPr>
          <w:rFonts w:eastAsia="Times New Roman" w:cstheme="minorHAnsi"/>
          <w:color w:val="222222"/>
          <w:sz w:val="24"/>
          <w:szCs w:val="24"/>
          <w:shd w:val="clear" w:color="auto" w:fill="FFFFFF"/>
          <w:lang w:val="el-GR" w:eastAsia="en-GB"/>
        </w:rPr>
        <w:t>μμετοχή των μελών της επιτροπής</w:t>
      </w:r>
      <w:r w:rsidRPr="00EF3361">
        <w:rPr>
          <w:rFonts w:eastAsia="Times New Roman" w:cstheme="minorHAnsi"/>
          <w:color w:val="222222"/>
          <w:sz w:val="24"/>
          <w:szCs w:val="24"/>
          <w:shd w:val="clear" w:color="auto" w:fill="FFFFFF"/>
          <w:lang w:val="el-GR" w:eastAsia="en-GB"/>
        </w:rPr>
        <w:t>.</w:t>
      </w:r>
      <w:r>
        <w:rPr>
          <w:rFonts w:eastAsia="Times New Roman" w:cstheme="minorHAnsi"/>
          <w:color w:val="222222"/>
          <w:sz w:val="24"/>
          <w:szCs w:val="24"/>
          <w:shd w:val="clear" w:color="auto" w:fill="FFFFFF"/>
          <w:lang w:val="el-GR" w:eastAsia="en-GB"/>
        </w:rPr>
        <w:t xml:space="preserve"> </w:t>
      </w:r>
      <w:r w:rsidRPr="00EF3361">
        <w:rPr>
          <w:rFonts w:eastAsia="Times New Roman" w:cstheme="minorHAnsi"/>
          <w:color w:val="222222"/>
          <w:sz w:val="24"/>
          <w:szCs w:val="24"/>
          <w:shd w:val="clear" w:color="auto" w:fill="FFFFFF"/>
          <w:lang w:val="el-GR" w:eastAsia="en-GB"/>
        </w:rPr>
        <w:t xml:space="preserve">Στην συνεδρίαση συμμετείχε </w:t>
      </w:r>
      <w:r>
        <w:rPr>
          <w:rFonts w:eastAsia="Times New Roman" w:cstheme="minorHAnsi"/>
          <w:color w:val="222222"/>
          <w:sz w:val="24"/>
          <w:szCs w:val="24"/>
          <w:shd w:val="clear" w:color="auto" w:fill="FFFFFF"/>
          <w:lang w:val="el-GR" w:eastAsia="en-GB"/>
        </w:rPr>
        <w:t xml:space="preserve">ο Αναπληρωτής Δήμαρχος </w:t>
      </w:r>
      <w:proofErr w:type="spellStart"/>
      <w:r>
        <w:rPr>
          <w:rFonts w:eastAsia="Times New Roman" w:cstheme="minorHAnsi"/>
          <w:color w:val="222222"/>
          <w:sz w:val="24"/>
          <w:szCs w:val="24"/>
          <w:shd w:val="clear" w:color="auto" w:fill="FFFFFF"/>
          <w:lang w:val="el-GR" w:eastAsia="en-GB"/>
        </w:rPr>
        <w:t>Ήλιδας</w:t>
      </w:r>
      <w:proofErr w:type="spellEnd"/>
      <w:r>
        <w:rPr>
          <w:rFonts w:eastAsia="Times New Roman" w:cstheme="minorHAnsi"/>
          <w:color w:val="222222"/>
          <w:sz w:val="24"/>
          <w:szCs w:val="24"/>
          <w:shd w:val="clear" w:color="auto" w:fill="FFFFFF"/>
          <w:lang w:val="el-GR" w:eastAsia="en-GB"/>
        </w:rPr>
        <w:t xml:space="preserve"> </w:t>
      </w:r>
      <w:r w:rsidRPr="00EF3361">
        <w:rPr>
          <w:rFonts w:eastAsia="Times New Roman" w:cstheme="minorHAnsi"/>
          <w:color w:val="222222"/>
          <w:sz w:val="24"/>
          <w:szCs w:val="24"/>
          <w:shd w:val="clear" w:color="auto" w:fill="FFFFFF"/>
          <w:lang w:val="el-GR" w:eastAsia="en-GB"/>
        </w:rPr>
        <w:t>κ.</w:t>
      </w:r>
      <w:r>
        <w:rPr>
          <w:rFonts w:eastAsia="Times New Roman" w:cstheme="minorHAnsi"/>
          <w:color w:val="222222"/>
          <w:sz w:val="24"/>
          <w:szCs w:val="24"/>
          <w:shd w:val="clear" w:color="auto" w:fill="FFFFFF"/>
          <w:lang w:val="el-GR" w:eastAsia="en-GB"/>
        </w:rPr>
        <w:t xml:space="preserve"> </w:t>
      </w:r>
      <w:r w:rsidRPr="00EF3361">
        <w:rPr>
          <w:rFonts w:eastAsia="Times New Roman" w:cstheme="minorHAnsi"/>
          <w:color w:val="222222"/>
          <w:sz w:val="24"/>
          <w:szCs w:val="24"/>
          <w:shd w:val="clear" w:color="auto" w:fill="FFFFFF"/>
          <w:lang w:val="el-GR" w:eastAsia="en-GB"/>
        </w:rPr>
        <w:t>Παπαδόπουλος Βασίλης</w:t>
      </w:r>
      <w:r>
        <w:rPr>
          <w:rFonts w:eastAsia="Times New Roman" w:cstheme="minorHAnsi"/>
          <w:color w:val="222222"/>
          <w:sz w:val="24"/>
          <w:szCs w:val="24"/>
          <w:shd w:val="clear" w:color="auto" w:fill="FFFFFF"/>
          <w:lang w:val="el-GR" w:eastAsia="en-GB"/>
        </w:rPr>
        <w:t>.</w:t>
      </w:r>
      <w:r w:rsidRPr="00EF3361">
        <w:rPr>
          <w:rFonts w:eastAsia="Times New Roman" w:cstheme="minorHAnsi"/>
          <w:color w:val="222222"/>
          <w:sz w:val="24"/>
          <w:szCs w:val="24"/>
          <w:shd w:val="clear" w:color="auto" w:fill="FFFFFF"/>
          <w:lang w:val="el-GR" w:eastAsia="en-GB"/>
        </w:rPr>
        <w:t xml:space="preserve"> </w:t>
      </w:r>
    </w:p>
    <w:p w:rsidR="00EF3361" w:rsidRPr="00EF3361" w:rsidRDefault="00EF3361" w:rsidP="00EF3361">
      <w:pPr>
        <w:spacing w:after="0" w:line="240" w:lineRule="auto"/>
        <w:jc w:val="both"/>
        <w:rPr>
          <w:rFonts w:eastAsia="Times New Roman" w:cstheme="minorHAnsi"/>
          <w:sz w:val="24"/>
          <w:szCs w:val="24"/>
          <w:lang w:val="el-GR" w:eastAsia="en-GB"/>
        </w:rPr>
      </w:pPr>
      <w:r w:rsidRPr="00EF3361">
        <w:rPr>
          <w:rFonts w:eastAsia="Times New Roman" w:cstheme="minorHAnsi"/>
          <w:color w:val="222222"/>
          <w:sz w:val="24"/>
          <w:szCs w:val="24"/>
          <w:shd w:val="clear" w:color="auto" w:fill="FFFFFF"/>
          <w:lang w:eastAsia="en-GB"/>
        </w:rPr>
        <w:t> </w:t>
      </w: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Έγινε ενημέρωση για τα τρέχοντα θέματα από τον πρόεδρο και έγινε διεξοδική συζήτηση για τα προβλήματα που έχουν προκύψει από την προκαταβολή της βασικής ενίσχυσης πού πραγματοποιήθηκε στις 30 Οκτωβρίου.</w:t>
      </w:r>
      <w:r w:rsidRPr="00EF3361">
        <w:rPr>
          <w:rFonts w:eastAsia="Times New Roman" w:cstheme="minorHAnsi"/>
          <w:color w:val="222222"/>
          <w:sz w:val="24"/>
          <w:szCs w:val="24"/>
          <w:lang w:eastAsia="en-GB"/>
        </w:rPr>
        <w:t> </w:t>
      </w: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Επισημάνθηκε η δυσχερής αναμόρφωση της αξίας των ιστορικών δικαιωμάτων αλλά και η μείωση της αξίας των δικαιωμάτων γενικότερα με την νέα ΚΑΠ</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2023-2027.</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Σύμφωνα με πληροφορίες από το</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w:t>
      </w:r>
      <w:proofErr w:type="spellStart"/>
      <w:r w:rsidRPr="00EF3361">
        <w:rPr>
          <w:rFonts w:eastAsia="Times New Roman" w:cstheme="minorHAnsi"/>
          <w:color w:val="222222"/>
          <w:sz w:val="24"/>
          <w:szCs w:val="24"/>
          <w:lang w:val="el-GR" w:eastAsia="en-GB"/>
        </w:rPr>
        <w:t>ΥπΑΑΤ</w:t>
      </w:r>
      <w:proofErr w:type="spellEnd"/>
      <w:r w:rsidRPr="00EF3361">
        <w:rPr>
          <w:rFonts w:eastAsia="Times New Roman" w:cstheme="minorHAnsi"/>
          <w:color w:val="222222"/>
          <w:sz w:val="24"/>
          <w:szCs w:val="24"/>
          <w:lang w:val="el-GR" w:eastAsia="en-GB"/>
        </w:rPr>
        <w:t xml:space="preserve"> η ατομική μοναδιαία αξία όλων των ιστορικών δικαιωμάτων μπορεί να μειωθεί μέχρι και 45% εφόσον αυτά εξακολουθούν να παραμένουν υψηλότερα από το μέσο όρο της αξίας των δικαιωμάτων της Περιφέρειας.</w:t>
      </w: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Pr>
          <w:rFonts w:eastAsia="Times New Roman" w:cstheme="minorHAnsi"/>
          <w:color w:val="222222"/>
          <w:sz w:val="24"/>
          <w:szCs w:val="24"/>
          <w:lang w:val="el-GR" w:eastAsia="en-GB"/>
        </w:rPr>
        <w:t xml:space="preserve">Η </w:t>
      </w:r>
      <w:r w:rsidRPr="00EF3361">
        <w:rPr>
          <w:rFonts w:eastAsia="Times New Roman" w:cstheme="minorHAnsi"/>
          <w:color w:val="222222"/>
          <w:sz w:val="24"/>
          <w:szCs w:val="24"/>
          <w:lang w:val="el-GR" w:eastAsia="en-GB"/>
        </w:rPr>
        <w:t xml:space="preserve">επιτροπή </w:t>
      </w:r>
      <w:r>
        <w:rPr>
          <w:rFonts w:eastAsia="Times New Roman" w:cstheme="minorHAnsi"/>
          <w:color w:val="222222"/>
          <w:sz w:val="24"/>
          <w:szCs w:val="24"/>
          <w:lang w:val="el-GR" w:eastAsia="en-GB"/>
        </w:rPr>
        <w:t xml:space="preserve">εξέφρασε </w:t>
      </w:r>
      <w:r w:rsidRPr="00EF3361">
        <w:rPr>
          <w:rFonts w:eastAsia="Times New Roman" w:cstheme="minorHAnsi"/>
          <w:color w:val="222222"/>
          <w:sz w:val="24"/>
          <w:szCs w:val="24"/>
          <w:lang w:val="el-GR" w:eastAsia="en-GB"/>
        </w:rPr>
        <w:t xml:space="preserve">την έντονη ανησυχία </w:t>
      </w:r>
      <w:r>
        <w:rPr>
          <w:rFonts w:eastAsia="Times New Roman" w:cstheme="minorHAnsi"/>
          <w:color w:val="222222"/>
          <w:sz w:val="24"/>
          <w:szCs w:val="24"/>
          <w:lang w:val="el-GR" w:eastAsia="en-GB"/>
        </w:rPr>
        <w:t xml:space="preserve">της </w:t>
      </w:r>
      <w:r w:rsidRPr="00EF3361">
        <w:rPr>
          <w:rFonts w:eastAsia="Times New Roman" w:cstheme="minorHAnsi"/>
          <w:color w:val="222222"/>
          <w:sz w:val="24"/>
          <w:szCs w:val="24"/>
          <w:lang w:val="el-GR" w:eastAsia="en-GB"/>
        </w:rPr>
        <w:t>γι</w:t>
      </w:r>
      <w:r>
        <w:rPr>
          <w:rFonts w:eastAsia="Times New Roman" w:cstheme="minorHAnsi"/>
          <w:color w:val="222222"/>
          <w:sz w:val="24"/>
          <w:szCs w:val="24"/>
          <w:lang w:val="el-GR" w:eastAsia="en-GB"/>
        </w:rPr>
        <w:t>α</w:t>
      </w:r>
      <w:r w:rsidRPr="00EF3361">
        <w:rPr>
          <w:rFonts w:eastAsia="Times New Roman" w:cstheme="minorHAnsi"/>
          <w:color w:val="222222"/>
          <w:sz w:val="24"/>
          <w:szCs w:val="24"/>
          <w:lang w:val="el-GR" w:eastAsia="en-GB"/>
        </w:rPr>
        <w:t xml:space="preserve"> αυτές τις εξελίξεις και </w:t>
      </w:r>
      <w:r>
        <w:rPr>
          <w:rFonts w:eastAsia="Times New Roman" w:cstheme="minorHAnsi"/>
          <w:color w:val="222222"/>
          <w:sz w:val="24"/>
          <w:szCs w:val="24"/>
          <w:lang w:val="el-GR" w:eastAsia="en-GB"/>
        </w:rPr>
        <w:t xml:space="preserve">έκρουσαν </w:t>
      </w:r>
      <w:r w:rsidRPr="00EF3361">
        <w:rPr>
          <w:rFonts w:eastAsia="Times New Roman" w:cstheme="minorHAnsi"/>
          <w:color w:val="222222"/>
          <w:sz w:val="24"/>
          <w:szCs w:val="24"/>
          <w:lang w:val="el-GR" w:eastAsia="en-GB"/>
        </w:rPr>
        <w:t>τον κώδωνα του κινδύνου διότι αν συμβεί κάτι τέτοιο,</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τότε θα επέλθει μεγαλύτερη φτωχοποίηση στον αγροτικό κόσμο.</w:t>
      </w:r>
      <w:r w:rsidRPr="00EF3361">
        <w:rPr>
          <w:rFonts w:eastAsia="Times New Roman" w:cstheme="minorHAnsi"/>
          <w:color w:val="222222"/>
          <w:sz w:val="24"/>
          <w:szCs w:val="24"/>
          <w:lang w:eastAsia="en-GB"/>
        </w:rPr>
        <w:t> </w:t>
      </w: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Η Επιτροπή Αγροτικής Ανάπτυξης της ΚΕΔΕ</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λαμβάνοντας υπόψη και τις τοποθετήσεις μελών αποφάσισε να ζητήσει από τον αρμόδιο Υπουργό Αγροτικής Ανάπτυξης και την διοίκηση του ΟΠΕΚΕΠΕ στην επερχόμενη εκκαθάριση της βασικής ενίσχυσης:</w:t>
      </w: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p>
    <w:p w:rsidR="00EF3361" w:rsidRPr="00EF3361" w:rsidRDefault="00EF3361" w:rsidP="00EF3361">
      <w:pPr>
        <w:pStyle w:val="ListParagraph"/>
        <w:numPr>
          <w:ilvl w:val="0"/>
          <w:numId w:val="1"/>
        </w:num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 xml:space="preserve">την ολοκληρωμένη εκκαθάριση της βασικής ενίσχυσης χωρίς περιορισμούς και δεσμεύσεις και χωρίς να ληφθεί υπόψη το </w:t>
      </w:r>
      <w:r w:rsidRPr="00EF3361">
        <w:rPr>
          <w:rFonts w:eastAsia="Times New Roman" w:cstheme="minorHAnsi"/>
          <w:color w:val="222222"/>
          <w:sz w:val="24"/>
          <w:szCs w:val="24"/>
          <w:lang w:eastAsia="en-GB"/>
        </w:rPr>
        <w:t>monitoring </w:t>
      </w:r>
      <w:r w:rsidRPr="00EF3361">
        <w:rPr>
          <w:rFonts w:eastAsia="Times New Roman" w:cstheme="minorHAnsi"/>
          <w:color w:val="222222"/>
          <w:sz w:val="24"/>
          <w:szCs w:val="24"/>
          <w:lang w:val="el-GR" w:eastAsia="en-GB"/>
        </w:rPr>
        <w:t xml:space="preserve"> σε όσα αγροτεμάχια χαρακτηρίστηκαν άσπρα η κίτρινα (αυτά τα αγροτεμάχια να ελεγχθούν μετά την πληρωμή της εκκαθάρισης).</w:t>
      </w:r>
    </w:p>
    <w:p w:rsidR="00EF3361" w:rsidRDefault="00EF3361" w:rsidP="00EF3361">
      <w:pPr>
        <w:pStyle w:val="ListParagraph"/>
        <w:numPr>
          <w:ilvl w:val="0"/>
          <w:numId w:val="1"/>
        </w:num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 xml:space="preserve">την ολοκληρωμένη εκκαθάριση της </w:t>
      </w:r>
      <w:proofErr w:type="spellStart"/>
      <w:r w:rsidRPr="00EF3361">
        <w:rPr>
          <w:rFonts w:eastAsia="Times New Roman" w:cstheme="minorHAnsi"/>
          <w:color w:val="222222"/>
          <w:sz w:val="24"/>
          <w:szCs w:val="24"/>
          <w:lang w:val="el-GR" w:eastAsia="en-GB"/>
        </w:rPr>
        <w:t>ανεδιανεμιτικής</w:t>
      </w:r>
      <w:proofErr w:type="spellEnd"/>
      <w:r w:rsidRPr="00EF3361">
        <w:rPr>
          <w:rFonts w:eastAsia="Times New Roman" w:cstheme="minorHAnsi"/>
          <w:color w:val="222222"/>
          <w:sz w:val="24"/>
          <w:szCs w:val="24"/>
          <w:lang w:val="el-GR" w:eastAsia="en-GB"/>
        </w:rPr>
        <w:t xml:space="preserve"> ενίσχυσης χωρίς την εφαρμογή των περιορισμών του </w:t>
      </w:r>
      <w:r w:rsidRPr="00EF3361">
        <w:rPr>
          <w:rFonts w:eastAsia="Times New Roman" w:cstheme="minorHAnsi"/>
          <w:color w:val="222222"/>
          <w:sz w:val="24"/>
          <w:szCs w:val="24"/>
          <w:lang w:eastAsia="en-GB"/>
        </w:rPr>
        <w:t>monitoring</w:t>
      </w:r>
      <w:r w:rsidRPr="00EF3361">
        <w:rPr>
          <w:rFonts w:eastAsia="Times New Roman" w:cstheme="minorHAnsi"/>
          <w:color w:val="222222"/>
          <w:sz w:val="24"/>
          <w:szCs w:val="24"/>
          <w:lang w:val="el-GR" w:eastAsia="en-GB"/>
        </w:rPr>
        <w:t xml:space="preserve"> και </w:t>
      </w:r>
    </w:p>
    <w:p w:rsidR="00EF3361" w:rsidRDefault="00EF3361" w:rsidP="00EF3361">
      <w:pPr>
        <w:pStyle w:val="ListParagraph"/>
        <w:numPr>
          <w:ilvl w:val="0"/>
          <w:numId w:val="1"/>
        </w:num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lastRenderedPageBreak/>
        <w:t>την άμεση ολοκλήρωση της καταχώρησης όλων των απαραίτητων στοιχείων από τα ΚΥΔ για τα οικολογικά σχήματα προκειμένου το συντομότερο δυνατόν να πληρωθούν και αυτά.</w:t>
      </w: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eastAsia="en-GB"/>
        </w:rPr>
        <w:t> </w:t>
      </w:r>
    </w:p>
    <w:p w:rsid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 xml:space="preserve">Ένα άλλο πολύ σοβαρό θέμα που συζητήθηκε ήταν η παράταση του Προγράμματος της ΑΠΟΝΙΤΡΟΠΟΙΗΣΗΣ στη νέα ΚΑΠ 2023-2027. Επειδή στο νέο Στρατηγικό Σχέδιο της νέας ΚΑΠ 2023-2027 δεν αναφέρεται πουθενά η συνέχιση του προγράμματος </w:t>
      </w:r>
      <w:proofErr w:type="spellStart"/>
      <w:r w:rsidRPr="00EF3361">
        <w:rPr>
          <w:rFonts w:eastAsia="Times New Roman" w:cstheme="minorHAnsi"/>
          <w:color w:val="222222"/>
          <w:sz w:val="24"/>
          <w:szCs w:val="24"/>
          <w:lang w:val="el-GR" w:eastAsia="en-GB"/>
        </w:rPr>
        <w:t>απονιτροποίησης</w:t>
      </w:r>
      <w:proofErr w:type="spellEnd"/>
      <w:r w:rsidRPr="00EF3361">
        <w:rPr>
          <w:rFonts w:eastAsia="Times New Roman" w:cstheme="minorHAnsi"/>
          <w:color w:val="222222"/>
          <w:sz w:val="24"/>
          <w:szCs w:val="24"/>
          <w:lang w:val="el-GR" w:eastAsia="en-GB"/>
        </w:rPr>
        <w:t xml:space="preserve">, ένα πρόγραμμα με πολλαπλά οφέλη για το περιβάλλον και τους γεωργούς, ειδικά στις περιοχές που επλήγησαν πρόσφατα από τις καταστροφικές πλημμύρες, </w:t>
      </w:r>
      <w:r>
        <w:rPr>
          <w:rFonts w:eastAsia="Times New Roman" w:cstheme="minorHAnsi"/>
          <w:color w:val="222222"/>
          <w:sz w:val="24"/>
          <w:szCs w:val="24"/>
          <w:lang w:val="el-GR" w:eastAsia="en-GB"/>
        </w:rPr>
        <w:t>όπως:</w:t>
      </w:r>
      <w:r w:rsidRPr="00EF3361">
        <w:rPr>
          <w:rFonts w:eastAsia="Times New Roman" w:cstheme="minorHAnsi"/>
          <w:color w:val="222222"/>
          <w:sz w:val="24"/>
          <w:szCs w:val="24"/>
          <w:lang w:val="el-GR" w:eastAsia="en-GB"/>
        </w:rPr>
        <w:t xml:space="preserve"> </w:t>
      </w:r>
    </w:p>
    <w:p w:rsidR="00EF3361" w:rsidRPr="00EF3361" w:rsidRDefault="00EF3361" w:rsidP="00EF3361">
      <w:pPr>
        <w:pStyle w:val="ListParagraph"/>
        <w:numPr>
          <w:ilvl w:val="0"/>
          <w:numId w:val="2"/>
        </w:numPr>
        <w:shd w:val="clear" w:color="auto" w:fill="FFFFFF"/>
        <w:spacing w:after="0" w:line="36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Μείωση της κατανάλωσης συμβατικής ενέργειας για την παραγωγή λιπασμάτων και επομένως την μείωση των εκπομπών διοξειδίου του άνθρακα.</w:t>
      </w:r>
      <w:r w:rsidRPr="00EF3361">
        <w:rPr>
          <w:rFonts w:eastAsia="Times New Roman" w:cstheme="minorHAnsi"/>
          <w:color w:val="222222"/>
          <w:sz w:val="24"/>
          <w:szCs w:val="24"/>
          <w:lang w:eastAsia="en-GB"/>
        </w:rPr>
        <w:t> </w:t>
      </w:r>
    </w:p>
    <w:p w:rsidR="00EF3361" w:rsidRPr="00EF3361" w:rsidRDefault="00EF3361" w:rsidP="00EF3361">
      <w:pPr>
        <w:pStyle w:val="ListParagraph"/>
        <w:numPr>
          <w:ilvl w:val="0"/>
          <w:numId w:val="2"/>
        </w:numPr>
        <w:shd w:val="clear" w:color="auto" w:fill="FFFFFF"/>
        <w:spacing w:after="0" w:line="36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Μείωση του ευτροφισμού στα υδάτινα οικοσυστήματα</w:t>
      </w:r>
    </w:p>
    <w:p w:rsidR="00EF3361" w:rsidRPr="00EF3361" w:rsidRDefault="00EF3361" w:rsidP="00EF3361">
      <w:pPr>
        <w:pStyle w:val="ListParagraph"/>
        <w:numPr>
          <w:ilvl w:val="0"/>
          <w:numId w:val="2"/>
        </w:numPr>
        <w:shd w:val="clear" w:color="auto" w:fill="FFFFFF"/>
        <w:spacing w:after="0" w:line="36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 xml:space="preserve">Μείωση του αποτυπώματος άνθρακα και </w:t>
      </w:r>
    </w:p>
    <w:p w:rsidR="00EF3361" w:rsidRPr="00EF3361" w:rsidRDefault="00EF3361" w:rsidP="00EF3361">
      <w:pPr>
        <w:pStyle w:val="ListParagraph"/>
        <w:numPr>
          <w:ilvl w:val="0"/>
          <w:numId w:val="2"/>
        </w:numPr>
        <w:shd w:val="clear" w:color="auto" w:fill="FFFFFF"/>
        <w:spacing w:after="0" w:line="36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Μείωση του κόστους παραγωγής για τον ίδιο τον αγρότη και αύξηση του παραγόμενου εισοδήματός του.</w:t>
      </w:r>
    </w:p>
    <w:p w:rsidR="00EF3361" w:rsidRPr="00EF3361" w:rsidRDefault="00EF3361" w:rsidP="00EF3361">
      <w:pPr>
        <w:shd w:val="clear" w:color="auto" w:fill="FFFFFF"/>
        <w:spacing w:after="0" w:line="240" w:lineRule="auto"/>
        <w:jc w:val="both"/>
        <w:rPr>
          <w:rFonts w:eastAsia="Times New Roman" w:cstheme="minorHAnsi"/>
          <w:color w:val="222222"/>
          <w:sz w:val="24"/>
          <w:szCs w:val="24"/>
          <w:lang w:val="el-GR" w:eastAsia="en-GB"/>
        </w:rPr>
      </w:pPr>
      <w:r w:rsidRPr="00EF3361">
        <w:rPr>
          <w:rFonts w:eastAsia="Times New Roman" w:cstheme="minorHAnsi"/>
          <w:color w:val="222222"/>
          <w:sz w:val="24"/>
          <w:szCs w:val="24"/>
          <w:lang w:val="el-GR" w:eastAsia="en-GB"/>
        </w:rPr>
        <w:t xml:space="preserve">Για όλους τους παραπάνω λόγους η Επιτροπή Αγροτικής Ανάπτυξης της ΚΕΔΕ ζητά για άλλη μια φορά από το Υπουργείο Αγροτικής Ανάπτυξης και ειδικότερα από την Γενική Γραμματεία Αγροτικής Πολιτικής και Διαχείρισης Κοινοτικών Πόρων, την άμεση συμπερίληψη και συνέχιση του προγράμματος της </w:t>
      </w:r>
      <w:proofErr w:type="spellStart"/>
      <w:r w:rsidRPr="00EF3361">
        <w:rPr>
          <w:rFonts w:eastAsia="Times New Roman" w:cstheme="minorHAnsi"/>
          <w:color w:val="222222"/>
          <w:sz w:val="24"/>
          <w:szCs w:val="24"/>
          <w:lang w:val="el-GR" w:eastAsia="en-GB"/>
        </w:rPr>
        <w:t>απονιτροποίησης</w:t>
      </w:r>
      <w:proofErr w:type="spellEnd"/>
      <w:r w:rsidRPr="00EF3361">
        <w:rPr>
          <w:rFonts w:eastAsia="Times New Roman" w:cstheme="minorHAnsi"/>
          <w:color w:val="222222"/>
          <w:sz w:val="24"/>
          <w:szCs w:val="24"/>
          <w:lang w:val="el-GR" w:eastAsia="en-GB"/>
        </w:rPr>
        <w:t xml:space="preserve"> για μια τετραετία και στην νέα προγραμματική περίοδο 2023-2027,</w:t>
      </w:r>
      <w:r w:rsidRPr="00EF3361">
        <w:rPr>
          <w:rFonts w:eastAsia="Times New Roman" w:cstheme="minorHAnsi"/>
          <w:color w:val="222222"/>
          <w:sz w:val="24"/>
          <w:szCs w:val="24"/>
          <w:lang w:eastAsia="en-GB"/>
        </w:rPr>
        <w:t> </w:t>
      </w:r>
      <w:r w:rsidRPr="00EF3361">
        <w:rPr>
          <w:rFonts w:eastAsia="Times New Roman" w:cstheme="minorHAnsi"/>
          <w:color w:val="222222"/>
          <w:sz w:val="24"/>
          <w:szCs w:val="24"/>
          <w:lang w:val="el-GR" w:eastAsia="en-GB"/>
        </w:rPr>
        <w:t xml:space="preserve"> αρχής γενομένης από το 2024.</w:t>
      </w:r>
    </w:p>
    <w:p w:rsidR="005558A6" w:rsidRPr="00B7386D" w:rsidRDefault="005558A6" w:rsidP="00EF3361">
      <w:pPr>
        <w:jc w:val="both"/>
        <w:rPr>
          <w:lang w:val="el-GR"/>
        </w:rPr>
      </w:pPr>
    </w:p>
    <w:sectPr w:rsidR="005558A6" w:rsidRPr="00B73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14FF"/>
    <w:multiLevelType w:val="hybridMultilevel"/>
    <w:tmpl w:val="546C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B568A"/>
    <w:multiLevelType w:val="hybridMultilevel"/>
    <w:tmpl w:val="EF9CDB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9E"/>
    <w:rsid w:val="000A6680"/>
    <w:rsid w:val="000D3866"/>
    <w:rsid w:val="002C3986"/>
    <w:rsid w:val="00342324"/>
    <w:rsid w:val="0053542A"/>
    <w:rsid w:val="005558A6"/>
    <w:rsid w:val="00564897"/>
    <w:rsid w:val="006061B8"/>
    <w:rsid w:val="00696975"/>
    <w:rsid w:val="00713287"/>
    <w:rsid w:val="00726EEA"/>
    <w:rsid w:val="007F38E2"/>
    <w:rsid w:val="009514A7"/>
    <w:rsid w:val="00A25DCD"/>
    <w:rsid w:val="00A6499E"/>
    <w:rsid w:val="00B57812"/>
    <w:rsid w:val="00B7386D"/>
    <w:rsid w:val="00C3366C"/>
    <w:rsid w:val="00C47D6E"/>
    <w:rsid w:val="00C810CA"/>
    <w:rsid w:val="00E27767"/>
    <w:rsid w:val="00EF3361"/>
    <w:rsid w:val="00F7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812"/>
    <w:rPr>
      <w:rFonts w:ascii="Tahoma" w:hAnsi="Tahoma" w:cs="Tahoma"/>
      <w:sz w:val="16"/>
      <w:szCs w:val="16"/>
    </w:rPr>
  </w:style>
  <w:style w:type="table" w:styleId="TableGrid">
    <w:name w:val="Table Grid"/>
    <w:basedOn w:val="TableNormal"/>
    <w:uiPriority w:val="59"/>
    <w:rsid w:val="00B57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812"/>
    <w:rPr>
      <w:rFonts w:ascii="Tahoma" w:hAnsi="Tahoma" w:cs="Tahoma"/>
      <w:sz w:val="16"/>
      <w:szCs w:val="16"/>
    </w:rPr>
  </w:style>
  <w:style w:type="table" w:styleId="TableGrid">
    <w:name w:val="Table Grid"/>
    <w:basedOn w:val="TableNormal"/>
    <w:uiPriority w:val="59"/>
    <w:rsid w:val="00B57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91942">
      <w:bodyDiv w:val="1"/>
      <w:marLeft w:val="0"/>
      <w:marRight w:val="0"/>
      <w:marTop w:val="0"/>
      <w:marBottom w:val="0"/>
      <w:divBdr>
        <w:top w:val="none" w:sz="0" w:space="0" w:color="auto"/>
        <w:left w:val="none" w:sz="0" w:space="0" w:color="auto"/>
        <w:bottom w:val="none" w:sz="0" w:space="0" w:color="auto"/>
        <w:right w:val="none" w:sz="0" w:space="0" w:color="auto"/>
      </w:divBdr>
      <w:divsChild>
        <w:div w:id="184951007">
          <w:marLeft w:val="0"/>
          <w:marRight w:val="0"/>
          <w:marTop w:val="0"/>
          <w:marBottom w:val="0"/>
          <w:divBdr>
            <w:top w:val="none" w:sz="0" w:space="0" w:color="auto"/>
            <w:left w:val="none" w:sz="0" w:space="0" w:color="auto"/>
            <w:bottom w:val="none" w:sz="0" w:space="0" w:color="auto"/>
            <w:right w:val="none" w:sz="0" w:space="0" w:color="auto"/>
          </w:divBdr>
        </w:div>
        <w:div w:id="442111768">
          <w:marLeft w:val="0"/>
          <w:marRight w:val="0"/>
          <w:marTop w:val="0"/>
          <w:marBottom w:val="0"/>
          <w:divBdr>
            <w:top w:val="none" w:sz="0" w:space="0" w:color="auto"/>
            <w:left w:val="none" w:sz="0" w:space="0" w:color="auto"/>
            <w:bottom w:val="none" w:sz="0" w:space="0" w:color="auto"/>
            <w:right w:val="none" w:sz="0" w:space="0" w:color="auto"/>
          </w:divBdr>
        </w:div>
        <w:div w:id="1942374045">
          <w:marLeft w:val="0"/>
          <w:marRight w:val="0"/>
          <w:marTop w:val="0"/>
          <w:marBottom w:val="0"/>
          <w:divBdr>
            <w:top w:val="none" w:sz="0" w:space="0" w:color="auto"/>
            <w:left w:val="none" w:sz="0" w:space="0" w:color="auto"/>
            <w:bottom w:val="none" w:sz="0" w:space="0" w:color="auto"/>
            <w:right w:val="none" w:sz="0" w:space="0" w:color="auto"/>
          </w:divBdr>
        </w:div>
        <w:div w:id="217473976">
          <w:marLeft w:val="0"/>
          <w:marRight w:val="0"/>
          <w:marTop w:val="0"/>
          <w:marBottom w:val="0"/>
          <w:divBdr>
            <w:top w:val="none" w:sz="0" w:space="0" w:color="auto"/>
            <w:left w:val="none" w:sz="0" w:space="0" w:color="auto"/>
            <w:bottom w:val="none" w:sz="0" w:space="0" w:color="auto"/>
            <w:right w:val="none" w:sz="0" w:space="0" w:color="auto"/>
          </w:divBdr>
        </w:div>
        <w:div w:id="1082725263">
          <w:marLeft w:val="0"/>
          <w:marRight w:val="0"/>
          <w:marTop w:val="0"/>
          <w:marBottom w:val="0"/>
          <w:divBdr>
            <w:top w:val="none" w:sz="0" w:space="0" w:color="auto"/>
            <w:left w:val="none" w:sz="0" w:space="0" w:color="auto"/>
            <w:bottom w:val="none" w:sz="0" w:space="0" w:color="auto"/>
            <w:right w:val="none" w:sz="0" w:space="0" w:color="auto"/>
          </w:divBdr>
        </w:div>
        <w:div w:id="1896507596">
          <w:marLeft w:val="0"/>
          <w:marRight w:val="0"/>
          <w:marTop w:val="0"/>
          <w:marBottom w:val="0"/>
          <w:divBdr>
            <w:top w:val="none" w:sz="0" w:space="0" w:color="auto"/>
            <w:left w:val="none" w:sz="0" w:space="0" w:color="auto"/>
            <w:bottom w:val="none" w:sz="0" w:space="0" w:color="auto"/>
            <w:right w:val="none" w:sz="0" w:space="0" w:color="auto"/>
          </w:divBdr>
        </w:div>
        <w:div w:id="2009743860">
          <w:marLeft w:val="0"/>
          <w:marRight w:val="0"/>
          <w:marTop w:val="0"/>
          <w:marBottom w:val="0"/>
          <w:divBdr>
            <w:top w:val="none" w:sz="0" w:space="0" w:color="auto"/>
            <w:left w:val="none" w:sz="0" w:space="0" w:color="auto"/>
            <w:bottom w:val="none" w:sz="0" w:space="0" w:color="auto"/>
            <w:right w:val="none" w:sz="0" w:space="0" w:color="auto"/>
          </w:divBdr>
        </w:div>
        <w:div w:id="1402941678">
          <w:marLeft w:val="0"/>
          <w:marRight w:val="0"/>
          <w:marTop w:val="0"/>
          <w:marBottom w:val="0"/>
          <w:divBdr>
            <w:top w:val="none" w:sz="0" w:space="0" w:color="auto"/>
            <w:left w:val="none" w:sz="0" w:space="0" w:color="auto"/>
            <w:bottom w:val="none" w:sz="0" w:space="0" w:color="auto"/>
            <w:right w:val="none" w:sz="0" w:space="0" w:color="auto"/>
          </w:divBdr>
        </w:div>
        <w:div w:id="613289789">
          <w:marLeft w:val="0"/>
          <w:marRight w:val="0"/>
          <w:marTop w:val="0"/>
          <w:marBottom w:val="0"/>
          <w:divBdr>
            <w:top w:val="none" w:sz="0" w:space="0" w:color="auto"/>
            <w:left w:val="none" w:sz="0" w:space="0" w:color="auto"/>
            <w:bottom w:val="none" w:sz="0" w:space="0" w:color="auto"/>
            <w:right w:val="none" w:sz="0" w:space="0" w:color="auto"/>
          </w:divBdr>
        </w:div>
        <w:div w:id="393042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c21258</dc:creator>
  <cp:lastModifiedBy>c21258</cp:lastModifiedBy>
  <cp:revision>25</cp:revision>
  <dcterms:created xsi:type="dcterms:W3CDTF">2022-10-22T13:54:00Z</dcterms:created>
  <dcterms:modified xsi:type="dcterms:W3CDTF">2023-12-21T04:28:00Z</dcterms:modified>
</cp:coreProperties>
</file>