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9BF" w:rsidRPr="00377E10" w:rsidRDefault="000229BF" w:rsidP="000229BF">
      <w:pPr>
        <w:jc w:val="center"/>
        <w:rPr>
          <w:rFonts w:cstheme="minorHAnsi"/>
          <w:b/>
          <w:bCs/>
          <w:color w:val="1F1F1F"/>
          <w:sz w:val="32"/>
          <w:u w:val="single"/>
          <w:shd w:val="clear" w:color="auto" w:fill="FFFFFF"/>
          <w:lang w:val="el-GR"/>
        </w:rPr>
      </w:pPr>
      <w:r w:rsidRPr="00377E10">
        <w:rPr>
          <w:rFonts w:cstheme="minorHAnsi"/>
          <w:b/>
          <w:bCs/>
          <w:color w:val="1F1F1F"/>
          <w:sz w:val="32"/>
          <w:u w:val="single"/>
          <w:shd w:val="clear" w:color="auto" w:fill="FFFFFF"/>
          <w:lang w:val="el-GR"/>
        </w:rPr>
        <w:t>Αντικατάσταση Αγωγού Ύδρευσης στον οικισμό Βάλμη</w:t>
      </w:r>
    </w:p>
    <w:p w:rsidR="000229BF" w:rsidRDefault="000229BF" w:rsidP="000229BF">
      <w:pPr>
        <w:jc w:val="center"/>
        <w:rPr>
          <w:rFonts w:cstheme="minorHAnsi"/>
          <w:b/>
          <w:bCs/>
          <w:color w:val="1F1F1F"/>
          <w:u w:val="single"/>
          <w:shd w:val="clear" w:color="auto" w:fill="FFFFFF"/>
          <w:lang w:val="el-GR"/>
        </w:rPr>
      </w:pPr>
    </w:p>
    <w:tbl>
      <w:tblPr>
        <w:tblStyle w:val="a3"/>
        <w:tblW w:w="0" w:type="auto"/>
        <w:tblLook w:val="04A0"/>
      </w:tblPr>
      <w:tblGrid>
        <w:gridCol w:w="4675"/>
        <w:gridCol w:w="4675"/>
      </w:tblGrid>
      <w:tr w:rsidR="0080654A" w:rsidTr="0080654A">
        <w:tc>
          <w:tcPr>
            <w:tcW w:w="4675" w:type="dxa"/>
          </w:tcPr>
          <w:p w:rsidR="0080654A" w:rsidRDefault="0080654A" w:rsidP="000229BF">
            <w:pPr>
              <w:jc w:val="center"/>
              <w:rPr>
                <w:rFonts w:cstheme="minorHAnsi"/>
                <w:b/>
                <w:bCs/>
                <w:color w:val="1F1F1F"/>
                <w:u w:val="single"/>
                <w:shd w:val="clear" w:color="auto" w:fill="FFFFFF"/>
                <w:lang w:val="el-GR"/>
              </w:rPr>
            </w:pPr>
            <w:r>
              <w:rPr>
                <w:rFonts w:cstheme="minorHAnsi"/>
                <w:b/>
                <w:bCs/>
                <w:noProof/>
                <w:color w:val="1F1F1F"/>
                <w:u w:val="single"/>
                <w:shd w:val="clear" w:color="auto" w:fill="FFFFFF"/>
                <w:lang w:val="el-GR" w:eastAsia="el-GR"/>
              </w:rPr>
              <w:drawing>
                <wp:inline distT="0" distB="0" distL="0" distR="0">
                  <wp:extent cx="2395182" cy="2827942"/>
                  <wp:effectExtent l="0" t="0" r="5715" b="0"/>
                  <wp:docPr id="770290791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6212" cy="29118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5" w:type="dxa"/>
          </w:tcPr>
          <w:p w:rsidR="0080654A" w:rsidRDefault="00B326A3" w:rsidP="000229BF">
            <w:pPr>
              <w:jc w:val="center"/>
              <w:rPr>
                <w:rFonts w:cstheme="minorHAnsi"/>
                <w:b/>
                <w:bCs/>
                <w:color w:val="1F1F1F"/>
                <w:u w:val="single"/>
                <w:shd w:val="clear" w:color="auto" w:fill="FFFFFF"/>
                <w:lang w:val="el-GR"/>
              </w:rPr>
            </w:pPr>
            <w:r>
              <w:rPr>
                <w:rFonts w:cstheme="minorHAnsi"/>
                <w:b/>
                <w:bCs/>
                <w:noProof/>
                <w:color w:val="1F1F1F"/>
                <w:u w:val="single"/>
                <w:shd w:val="clear" w:color="auto" w:fill="FFFFFF"/>
                <w:lang w:val="el-GR" w:eastAsia="el-GR"/>
              </w:rPr>
              <w:drawing>
                <wp:inline distT="0" distB="0" distL="0" distR="0">
                  <wp:extent cx="2656982" cy="2811439"/>
                  <wp:effectExtent l="0" t="0" r="0" b="8255"/>
                  <wp:docPr id="1928966030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05884" cy="28631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29BF" w:rsidRDefault="000229BF" w:rsidP="000229BF">
      <w:pPr>
        <w:jc w:val="center"/>
        <w:rPr>
          <w:rFonts w:cstheme="minorHAnsi"/>
          <w:b/>
          <w:bCs/>
          <w:color w:val="1F1F1F"/>
          <w:u w:val="single"/>
          <w:shd w:val="clear" w:color="auto" w:fill="FFFFFF"/>
          <w:lang w:val="el-GR"/>
        </w:rPr>
      </w:pPr>
    </w:p>
    <w:p w:rsidR="000229BF" w:rsidRDefault="000229BF" w:rsidP="000229BF">
      <w:pPr>
        <w:jc w:val="center"/>
        <w:rPr>
          <w:rFonts w:cstheme="minorHAnsi"/>
          <w:b/>
          <w:bCs/>
          <w:color w:val="1F1F1F"/>
          <w:u w:val="single"/>
          <w:shd w:val="clear" w:color="auto" w:fill="FFFFFF"/>
          <w:lang w:val="el-GR"/>
        </w:rPr>
      </w:pPr>
    </w:p>
    <w:p w:rsidR="000229BF" w:rsidRDefault="000229BF" w:rsidP="000229BF">
      <w:pPr>
        <w:jc w:val="both"/>
        <w:rPr>
          <w:rFonts w:cstheme="minorHAnsi"/>
          <w:color w:val="222222"/>
          <w:shd w:val="clear" w:color="auto" w:fill="FFFFFF"/>
          <w:lang w:val="el-GR"/>
        </w:rPr>
      </w:pPr>
      <w:r w:rsidRPr="000229BF">
        <w:rPr>
          <w:rFonts w:cstheme="minorHAnsi"/>
          <w:color w:val="222222"/>
          <w:shd w:val="clear" w:color="auto" w:fill="FFFFFF"/>
          <w:lang w:val="el-GR"/>
        </w:rPr>
        <w:t>Άμεση</w:t>
      </w:r>
      <w:r w:rsidRPr="000229BF">
        <w:rPr>
          <w:rFonts w:cstheme="minorHAnsi"/>
          <w:color w:val="222222"/>
          <w:shd w:val="clear" w:color="auto" w:fill="FFFFFF"/>
        </w:rPr>
        <w:t> 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ήταν η αντίδραση του Δημάρχου Ήλιδας</w:t>
      </w:r>
      <w:r w:rsidRPr="000229BF">
        <w:rPr>
          <w:rFonts w:cstheme="minorHAnsi"/>
          <w:color w:val="222222"/>
          <w:shd w:val="clear" w:color="auto" w:fill="FFFFFF"/>
        </w:rPr>
        <w:t> 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κ. Λυμπέρη Γιάννη στο αίτημα του αντιδημάρχου Πηνείας</w:t>
      </w:r>
      <w:r w:rsidRPr="000229BF">
        <w:rPr>
          <w:rFonts w:cstheme="minorHAnsi"/>
          <w:color w:val="222222"/>
          <w:shd w:val="clear" w:color="auto" w:fill="FFFFFF"/>
        </w:rPr>
        <w:t> 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και αναπληρωτή του</w:t>
      </w:r>
      <w:r w:rsidRPr="000229BF">
        <w:rPr>
          <w:rFonts w:cstheme="minorHAnsi"/>
          <w:color w:val="222222"/>
          <w:shd w:val="clear" w:color="auto" w:fill="FFFFFF"/>
        </w:rPr>
        <w:t> 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Βασίλη Παπαδόπουλου για</w:t>
      </w:r>
      <w:r w:rsidRPr="000229BF">
        <w:rPr>
          <w:rFonts w:cstheme="minorHAnsi"/>
          <w:color w:val="222222"/>
          <w:shd w:val="clear" w:color="auto" w:fill="FFFFFF"/>
        </w:rPr>
        <w:t> </w:t>
      </w:r>
      <w:r>
        <w:rPr>
          <w:rFonts w:cstheme="minorHAnsi"/>
          <w:color w:val="222222"/>
          <w:shd w:val="clear" w:color="auto" w:fill="FFFFFF"/>
          <w:lang w:val="el-GR"/>
        </w:rPr>
        <w:t>την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αντικατάσταση</w:t>
      </w:r>
      <w:r>
        <w:rPr>
          <w:rFonts w:cstheme="minorHAnsi"/>
          <w:color w:val="222222"/>
          <w:shd w:val="clear" w:color="auto" w:fill="FFFFFF"/>
          <w:lang w:val="el-GR"/>
        </w:rPr>
        <w:t xml:space="preserve"> του </w:t>
      </w:r>
      <w:r w:rsidRPr="000229BF">
        <w:rPr>
          <w:rFonts w:cstheme="minorHAnsi"/>
          <w:color w:val="222222"/>
          <w:shd w:val="clear" w:color="auto" w:fill="FFFFFF"/>
          <w:lang w:val="el-GR"/>
        </w:rPr>
        <w:t>αγωγού ύδρευσης στον οικισμό Βάλμη</w:t>
      </w:r>
      <w:r w:rsidRPr="000229BF">
        <w:rPr>
          <w:rFonts w:cstheme="minorHAnsi"/>
          <w:color w:val="222222"/>
          <w:shd w:val="clear" w:color="auto" w:fill="FFFFFF"/>
        </w:rPr>
        <w:t> 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της ΤΚ</w:t>
      </w:r>
      <w:r w:rsidRPr="000229BF">
        <w:rPr>
          <w:rFonts w:cstheme="minorHAnsi"/>
          <w:color w:val="222222"/>
          <w:shd w:val="clear" w:color="auto" w:fill="FFFFFF"/>
        </w:rPr>
        <w:t> 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Αγραπιδοχωρίου.</w:t>
      </w:r>
      <w:r w:rsidRPr="000229BF">
        <w:rPr>
          <w:rFonts w:cstheme="minorHAnsi"/>
          <w:color w:val="222222"/>
          <w:shd w:val="clear" w:color="auto" w:fill="FFFFFF"/>
        </w:rPr>
        <w:t> 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</w:t>
      </w:r>
    </w:p>
    <w:p w:rsidR="000229BF" w:rsidRPr="00D5103F" w:rsidRDefault="000229BF" w:rsidP="000229BF">
      <w:pPr>
        <w:jc w:val="both"/>
        <w:rPr>
          <w:rFonts w:cstheme="minorHAnsi"/>
          <w:color w:val="222222"/>
          <w:shd w:val="clear" w:color="auto" w:fill="FFFFFF"/>
          <w:lang w:val="el-GR"/>
        </w:rPr>
      </w:pPr>
      <w:r>
        <w:rPr>
          <w:rFonts w:cstheme="minorHAnsi"/>
          <w:color w:val="222222"/>
          <w:shd w:val="clear" w:color="auto" w:fill="FFFFFF"/>
          <w:lang w:val="el-GR"/>
        </w:rPr>
        <w:t xml:space="preserve">Η παλαιότητα και οι </w:t>
      </w:r>
      <w:r w:rsidRPr="000229BF">
        <w:rPr>
          <w:rFonts w:cstheme="minorHAnsi"/>
          <w:color w:val="222222"/>
          <w:shd w:val="clear" w:color="auto" w:fill="FFFFFF"/>
          <w:lang w:val="el-GR"/>
        </w:rPr>
        <w:t>συχνές βλάβες στον κεντρικό αγωγό ύδρευσης ήταν η αιτία για την</w:t>
      </w:r>
      <w:r w:rsidRPr="000229BF">
        <w:rPr>
          <w:rFonts w:cstheme="minorHAnsi"/>
          <w:color w:val="222222"/>
          <w:shd w:val="clear" w:color="auto" w:fill="FFFFFF"/>
        </w:rPr>
        <w:t> 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αντικατάσταση </w:t>
      </w:r>
      <w:r>
        <w:rPr>
          <w:rFonts w:cstheme="minorHAnsi"/>
          <w:color w:val="222222"/>
          <w:shd w:val="clear" w:color="auto" w:fill="FFFFFF"/>
          <w:lang w:val="el-GR"/>
        </w:rPr>
        <w:t>του αγωγού. Τοποθετήθηκε καινούργιος αγωγός (200μ)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Φ63 16 </w:t>
      </w:r>
      <w:r w:rsidRPr="000229BF">
        <w:rPr>
          <w:rFonts w:cstheme="minorHAnsi"/>
          <w:color w:val="222222"/>
          <w:shd w:val="clear" w:color="auto" w:fill="FFFFFF"/>
        </w:rPr>
        <w:t>At</w:t>
      </w:r>
      <w:r>
        <w:rPr>
          <w:rFonts w:cstheme="minorHAnsi"/>
          <w:color w:val="222222"/>
          <w:shd w:val="clear" w:color="auto" w:fill="FFFFFF"/>
        </w:rPr>
        <w:t>m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 </w:t>
      </w:r>
      <w:r w:rsidR="00D5103F">
        <w:rPr>
          <w:rFonts w:cstheme="minorHAnsi"/>
          <w:color w:val="222222"/>
          <w:shd w:val="clear" w:color="auto" w:fill="FFFFFF"/>
          <w:lang w:val="el-GR"/>
        </w:rPr>
        <w:t>πολυαιθυλενίου</w:t>
      </w:r>
      <w:r w:rsidRPr="000229BF">
        <w:rPr>
          <w:rFonts w:cstheme="minorHAnsi"/>
          <w:color w:val="222222"/>
          <w:shd w:val="clear" w:color="auto" w:fill="FFFFFF"/>
        </w:rPr>
        <w:t> </w:t>
      </w:r>
      <w:r w:rsidRPr="000229BF">
        <w:rPr>
          <w:rFonts w:cstheme="minorHAnsi"/>
          <w:color w:val="222222"/>
          <w:shd w:val="clear" w:color="auto" w:fill="FFFFFF"/>
          <w:lang w:val="el-GR"/>
        </w:rPr>
        <w:t>νέας γενιάς</w:t>
      </w:r>
      <w:r>
        <w:rPr>
          <w:rFonts w:cstheme="minorHAnsi"/>
          <w:color w:val="222222"/>
          <w:shd w:val="clear" w:color="auto" w:fill="FFFFFF"/>
          <w:lang w:val="el-GR"/>
        </w:rPr>
        <w:t xml:space="preserve">, ώστε να μην </w:t>
      </w: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υπάρχει πρόβλημα με την ύδρευση των κατοίκων. </w:t>
      </w:r>
    </w:p>
    <w:p w:rsidR="000229BF" w:rsidRPr="000229BF" w:rsidRDefault="000229BF" w:rsidP="000229BF">
      <w:pPr>
        <w:jc w:val="both"/>
        <w:rPr>
          <w:rFonts w:cstheme="minorHAnsi"/>
          <w:b/>
          <w:bCs/>
          <w:i/>
          <w:iCs/>
          <w:u w:val="single"/>
          <w:lang w:val="el-GR"/>
        </w:rPr>
      </w:pPr>
      <w:r w:rsidRPr="000229BF">
        <w:rPr>
          <w:rFonts w:cstheme="minorHAnsi"/>
          <w:color w:val="222222"/>
          <w:shd w:val="clear" w:color="auto" w:fill="FFFFFF"/>
          <w:lang w:val="el-GR"/>
        </w:rPr>
        <w:t xml:space="preserve">Σε δηλώσεις του ο κ.Παπαδόπουλος Βασίλης είπε </w:t>
      </w:r>
      <w:r w:rsidRPr="000229BF">
        <w:rPr>
          <w:rFonts w:cstheme="minorHAnsi"/>
          <w:i/>
          <w:iCs/>
          <w:color w:val="222222"/>
          <w:shd w:val="clear" w:color="auto" w:fill="FFFFFF"/>
          <w:lang w:val="el-GR"/>
        </w:rPr>
        <w:t>«για το δήμο η αποκατάσταση βλαβών και η αντιμετώπιση των όποιων προβλημάτων προκύπτουν στην ύδρευση</w:t>
      </w:r>
      <w:r w:rsidRPr="000229BF">
        <w:rPr>
          <w:rFonts w:cstheme="minorHAnsi"/>
          <w:i/>
          <w:iCs/>
          <w:color w:val="222222"/>
          <w:shd w:val="clear" w:color="auto" w:fill="FFFFFF"/>
        </w:rPr>
        <w:t> </w:t>
      </w:r>
      <w:r w:rsidRPr="000229BF">
        <w:rPr>
          <w:rFonts w:cstheme="minorHAnsi"/>
          <w:i/>
          <w:iCs/>
          <w:color w:val="222222"/>
          <w:shd w:val="clear" w:color="auto" w:fill="FFFFFF"/>
          <w:lang w:val="el-GR"/>
        </w:rPr>
        <w:t xml:space="preserve"> αντιμετοπίζονται άμεσα</w:t>
      </w:r>
      <w:r w:rsidR="00035EB1">
        <w:rPr>
          <w:rFonts w:cstheme="minorHAnsi"/>
          <w:i/>
          <w:iCs/>
          <w:color w:val="222222"/>
          <w:shd w:val="clear" w:color="auto" w:fill="FFFFFF"/>
          <w:lang w:val="el-GR"/>
        </w:rPr>
        <w:t xml:space="preserve">, τόσο σε </w:t>
      </w:r>
      <w:r w:rsidRPr="000229BF">
        <w:rPr>
          <w:rFonts w:cstheme="minorHAnsi"/>
          <w:i/>
          <w:iCs/>
          <w:color w:val="222222"/>
          <w:shd w:val="clear" w:color="auto" w:fill="FFFFFF"/>
          <w:lang w:val="el-GR"/>
        </w:rPr>
        <w:t xml:space="preserve"> ποιότητα </w:t>
      </w:r>
      <w:r w:rsidR="00035EB1">
        <w:rPr>
          <w:rFonts w:cstheme="minorHAnsi"/>
          <w:i/>
          <w:iCs/>
          <w:color w:val="222222"/>
          <w:shd w:val="clear" w:color="auto" w:fill="FFFFFF"/>
          <w:lang w:val="el-GR"/>
        </w:rPr>
        <w:t xml:space="preserve">όσο και σε </w:t>
      </w:r>
      <w:r w:rsidRPr="000229BF">
        <w:rPr>
          <w:rFonts w:cstheme="minorHAnsi"/>
          <w:i/>
          <w:iCs/>
          <w:color w:val="222222"/>
          <w:shd w:val="clear" w:color="auto" w:fill="FFFFFF"/>
          <w:lang w:val="el-GR"/>
        </w:rPr>
        <w:t>ποσότητα ώστε να μην στερούνται οι κάτοικοι το αγαθό του νερού».</w:t>
      </w:r>
    </w:p>
    <w:sectPr w:rsidR="000229BF" w:rsidRPr="000229BF" w:rsidSect="002D0F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savePreviewPicture/>
  <w:compat/>
  <w:rsids>
    <w:rsidRoot w:val="000229BF"/>
    <w:rsid w:val="000229BF"/>
    <w:rsid w:val="00035EB1"/>
    <w:rsid w:val="0005546F"/>
    <w:rsid w:val="002D0FD1"/>
    <w:rsid w:val="00377E10"/>
    <w:rsid w:val="00551A96"/>
    <w:rsid w:val="00704690"/>
    <w:rsid w:val="00773956"/>
    <w:rsid w:val="0080654A"/>
    <w:rsid w:val="00B326A3"/>
    <w:rsid w:val="00D510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FD1"/>
  </w:style>
  <w:style w:type="paragraph" w:styleId="1">
    <w:name w:val="heading 1"/>
    <w:basedOn w:val="a"/>
    <w:next w:val="a"/>
    <w:link w:val="1Char"/>
    <w:uiPriority w:val="9"/>
    <w:qFormat/>
    <w:rsid w:val="0077395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77395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a3">
    <w:name w:val="Table Grid"/>
    <w:basedOn w:val="a1"/>
    <w:uiPriority w:val="39"/>
    <w:rsid w:val="008065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377E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377E1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505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124</Words>
  <Characters>675</Characters>
  <Application>Microsoft Office Word</Application>
  <DocSecurity>0</DocSecurity>
  <Lines>5</Lines>
  <Paragraphs>1</Paragraphs>
  <ScaleCrop>false</ScaleCrop>
  <Company>Microsoft</Company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Aristotelis Papadopoulos</dc:creator>
  <cp:lastModifiedBy>Microsoft</cp:lastModifiedBy>
  <cp:revision>2</cp:revision>
  <dcterms:created xsi:type="dcterms:W3CDTF">2023-04-22T16:28:00Z</dcterms:created>
  <dcterms:modified xsi:type="dcterms:W3CDTF">2023-04-22T16:28:00Z</dcterms:modified>
</cp:coreProperties>
</file>